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72C5" w14:textId="77777777" w:rsidR="008D30BB" w:rsidRDefault="008D30BB" w:rsidP="00DF1370">
      <w:pPr>
        <w:rPr>
          <w:rFonts w:cs="Arial"/>
        </w:rPr>
      </w:pPr>
    </w:p>
    <w:p w14:paraId="3BE5CBCE" w14:textId="77777777" w:rsidR="00BD336D" w:rsidRDefault="00503A88" w:rsidP="00DF137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2555104" wp14:editId="4E11FB7E">
            <wp:extent cx="742950" cy="752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86850" w14:textId="77777777" w:rsidR="00D829B4" w:rsidRDefault="00796B0C" w:rsidP="004E0367">
      <w:pPr>
        <w:jc w:val="center"/>
        <w:rPr>
          <w:rFonts w:cs="Arial"/>
        </w:rPr>
      </w:pPr>
      <w:r w:rsidRPr="0026159F">
        <w:rPr>
          <w:b/>
          <w:position w:val="80"/>
          <w:sz w:val="28"/>
          <w:szCs w:val="28"/>
        </w:rPr>
        <w:t xml:space="preserve">City of </w:t>
      </w:r>
      <w:r w:rsidR="008D30BB">
        <w:rPr>
          <w:b/>
          <w:position w:val="80"/>
          <w:sz w:val="28"/>
          <w:szCs w:val="28"/>
        </w:rPr>
        <w:t>Belton</w:t>
      </w:r>
    </w:p>
    <w:p w14:paraId="1856B409" w14:textId="77777777" w:rsidR="009934DC" w:rsidRDefault="00A61BA6" w:rsidP="001923AE">
      <w:pPr>
        <w:spacing w:after="6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ASSISTANT </w:t>
      </w:r>
      <w:r w:rsidR="00295642">
        <w:rPr>
          <w:rFonts w:cs="Arial"/>
          <w:b/>
          <w:sz w:val="22"/>
          <w:szCs w:val="22"/>
          <w:u w:val="single"/>
        </w:rPr>
        <w:t xml:space="preserve">DIRECTOR, </w:t>
      </w:r>
      <w:r w:rsidR="004544ED">
        <w:rPr>
          <w:rFonts w:cs="Arial"/>
          <w:b/>
          <w:sz w:val="22"/>
          <w:szCs w:val="22"/>
          <w:u w:val="single"/>
        </w:rPr>
        <w:t xml:space="preserve">FINANCE </w:t>
      </w:r>
    </w:p>
    <w:p w14:paraId="51457132" w14:textId="77777777" w:rsidR="0012152A" w:rsidRDefault="0012152A" w:rsidP="001923AE">
      <w:pPr>
        <w:spacing w:after="60"/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9920" w:type="dxa"/>
        <w:tblLook w:val="01E0" w:firstRow="1" w:lastRow="1" w:firstColumn="1" w:lastColumn="1" w:noHBand="0" w:noVBand="0"/>
      </w:tblPr>
      <w:tblGrid>
        <w:gridCol w:w="1869"/>
        <w:gridCol w:w="3819"/>
        <w:gridCol w:w="2340"/>
        <w:gridCol w:w="1892"/>
      </w:tblGrid>
      <w:tr w:rsidR="00D63F8C" w:rsidRPr="00EA06AD" w14:paraId="31EF22DA" w14:textId="77777777">
        <w:tc>
          <w:tcPr>
            <w:tcW w:w="1869" w:type="dxa"/>
            <w:shd w:val="clear" w:color="auto" w:fill="auto"/>
          </w:tcPr>
          <w:p w14:paraId="70146048" w14:textId="77777777" w:rsidR="00D63F8C" w:rsidRDefault="00D63F8C" w:rsidP="00EA06AD">
            <w:pPr>
              <w:spacing w:after="60"/>
              <w:rPr>
                <w:rFonts w:cs="Arial"/>
                <w:sz w:val="22"/>
                <w:szCs w:val="22"/>
              </w:rPr>
            </w:pPr>
            <w:r w:rsidRPr="00EA06AD">
              <w:rPr>
                <w:rFonts w:cs="Arial"/>
                <w:sz w:val="22"/>
                <w:szCs w:val="22"/>
              </w:rPr>
              <w:t>Department:</w:t>
            </w:r>
          </w:p>
          <w:p w14:paraId="58BE912E" w14:textId="77777777" w:rsidR="002315B1" w:rsidRPr="00EA06AD" w:rsidRDefault="002315B1" w:rsidP="00EA06AD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Reports to:</w:t>
            </w:r>
          </w:p>
        </w:tc>
        <w:tc>
          <w:tcPr>
            <w:tcW w:w="3819" w:type="dxa"/>
            <w:shd w:val="clear" w:color="auto" w:fill="auto"/>
          </w:tcPr>
          <w:p w14:paraId="21D488A0" w14:textId="77777777" w:rsidR="00D63F8C" w:rsidRDefault="004544ED" w:rsidP="00EA06AD">
            <w:pPr>
              <w:spacing w:after="60"/>
              <w:rPr>
                <w:rFonts w:cs="Arial"/>
                <w:b/>
                <w:sz w:val="22"/>
                <w:szCs w:val="22"/>
              </w:rPr>
            </w:pPr>
            <w:r w:rsidRPr="00EA06AD">
              <w:rPr>
                <w:rFonts w:cs="Arial"/>
                <w:b/>
                <w:sz w:val="22"/>
                <w:szCs w:val="22"/>
              </w:rPr>
              <w:t>Finance</w:t>
            </w:r>
          </w:p>
          <w:p w14:paraId="718A1FB7" w14:textId="77777777" w:rsidR="002315B1" w:rsidRPr="00EA06AD" w:rsidRDefault="00A61BA6" w:rsidP="00EA06AD">
            <w:pPr>
              <w:spacing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Director, Finance</w:t>
            </w:r>
          </w:p>
        </w:tc>
        <w:tc>
          <w:tcPr>
            <w:tcW w:w="2340" w:type="dxa"/>
            <w:shd w:val="clear" w:color="auto" w:fill="auto"/>
          </w:tcPr>
          <w:p w14:paraId="5AEF9528" w14:textId="77777777" w:rsidR="00D63F8C" w:rsidRPr="00EA06AD" w:rsidRDefault="00D63F8C" w:rsidP="00EA06AD">
            <w:pPr>
              <w:spacing w:after="60"/>
              <w:jc w:val="right"/>
              <w:rPr>
                <w:rFonts w:cs="Arial"/>
                <w:sz w:val="22"/>
                <w:szCs w:val="22"/>
              </w:rPr>
            </w:pPr>
            <w:r w:rsidRPr="00EA06AD">
              <w:rPr>
                <w:rFonts w:cs="Arial"/>
                <w:sz w:val="22"/>
                <w:szCs w:val="22"/>
              </w:rPr>
              <w:t>Revised Date:</w:t>
            </w:r>
          </w:p>
        </w:tc>
        <w:tc>
          <w:tcPr>
            <w:tcW w:w="1892" w:type="dxa"/>
            <w:shd w:val="clear" w:color="auto" w:fill="auto"/>
          </w:tcPr>
          <w:p w14:paraId="343A0C1A" w14:textId="55FA9AEA" w:rsidR="002315B1" w:rsidRPr="00EA06AD" w:rsidRDefault="00825C7A" w:rsidP="00A61BA6">
            <w:pPr>
              <w:spacing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June 2022</w:t>
            </w:r>
          </w:p>
        </w:tc>
      </w:tr>
    </w:tbl>
    <w:p w14:paraId="3E18E421" w14:textId="77777777" w:rsidR="008759C0" w:rsidRDefault="008759C0" w:rsidP="006C396B">
      <w:pPr>
        <w:spacing w:after="60"/>
        <w:jc w:val="center"/>
        <w:rPr>
          <w:rFonts w:cs="Arial"/>
          <w:b/>
          <w:sz w:val="22"/>
          <w:szCs w:val="22"/>
          <w:u w:val="single"/>
        </w:rPr>
      </w:pPr>
    </w:p>
    <w:p w14:paraId="5BF4A525" w14:textId="77777777" w:rsidR="0027383F" w:rsidRDefault="00087806" w:rsidP="0045562D">
      <w:pPr>
        <w:jc w:val="both"/>
        <w:rPr>
          <w:rFonts w:cs="Arial"/>
        </w:rPr>
      </w:pPr>
      <w:r w:rsidRPr="00A31E0E">
        <w:rPr>
          <w:rFonts w:cs="Arial"/>
          <w:b/>
        </w:rPr>
        <w:t>GENERAL PURPOSE</w:t>
      </w:r>
      <w:r w:rsidR="00590524" w:rsidRPr="00A31E0E">
        <w:rPr>
          <w:rFonts w:cs="Arial"/>
          <w:b/>
        </w:rPr>
        <w:t>:</w:t>
      </w:r>
      <w:r w:rsidR="00E03321">
        <w:rPr>
          <w:rFonts w:cs="Arial"/>
        </w:rPr>
        <w:t xml:space="preserve"> </w:t>
      </w:r>
      <w:r w:rsidR="00755C5A">
        <w:rPr>
          <w:rFonts w:cs="Arial"/>
        </w:rPr>
        <w:t xml:space="preserve"> </w:t>
      </w:r>
      <w:r w:rsidR="0027383F">
        <w:rPr>
          <w:rFonts w:cs="Arial"/>
        </w:rPr>
        <w:t xml:space="preserve">Under </w:t>
      </w:r>
      <w:r w:rsidR="006A2565">
        <w:rPr>
          <w:rFonts w:cs="Arial"/>
        </w:rPr>
        <w:t>general</w:t>
      </w:r>
      <w:r w:rsidR="0027383F">
        <w:rPr>
          <w:rFonts w:cs="Arial"/>
        </w:rPr>
        <w:t xml:space="preserve"> direction, </w:t>
      </w:r>
      <w:r w:rsidR="008913A1">
        <w:rPr>
          <w:rFonts w:cs="Arial"/>
        </w:rPr>
        <w:t xml:space="preserve">performs a variety of supervisory, professional, administrative and technical accounting and finance functions in maintaining the fiscal records and systems of the </w:t>
      </w:r>
      <w:proofErr w:type="gramStart"/>
      <w:r w:rsidR="008913A1">
        <w:rPr>
          <w:rFonts w:cs="Arial"/>
        </w:rPr>
        <w:t>City</w:t>
      </w:r>
      <w:proofErr w:type="gramEnd"/>
      <w:r w:rsidR="008913A1">
        <w:rPr>
          <w:rFonts w:cs="Arial"/>
        </w:rPr>
        <w:t>; coordinates daily operations within the department; provides responsible technical support to the Finance Director</w:t>
      </w:r>
      <w:r w:rsidR="0045562D">
        <w:rPr>
          <w:rFonts w:cs="Arial"/>
        </w:rPr>
        <w:t>.</w:t>
      </w:r>
      <w:r w:rsidR="008913A1">
        <w:rPr>
          <w:rFonts w:cs="Arial"/>
        </w:rPr>
        <w:t xml:space="preserve">  </w:t>
      </w:r>
    </w:p>
    <w:p w14:paraId="53707081" w14:textId="77777777" w:rsidR="006B35E6" w:rsidRPr="00A31E0E" w:rsidRDefault="006B35E6" w:rsidP="00630706">
      <w:pPr>
        <w:spacing w:after="60"/>
        <w:jc w:val="both"/>
        <w:rPr>
          <w:rFonts w:cs="Arial"/>
        </w:rPr>
      </w:pPr>
    </w:p>
    <w:p w14:paraId="1B98EC91" w14:textId="77777777" w:rsidR="00C10DFD" w:rsidRPr="00A31E0E" w:rsidRDefault="00630706" w:rsidP="00C10DFD">
      <w:pPr>
        <w:spacing w:after="60"/>
        <w:jc w:val="both"/>
        <w:rPr>
          <w:rFonts w:cs="Arial"/>
          <w:b/>
        </w:rPr>
      </w:pPr>
      <w:r w:rsidRPr="00A31E0E">
        <w:rPr>
          <w:rStyle w:val="ParagraghHeading1"/>
          <w:rFonts w:cs="Arial"/>
        </w:rPr>
        <w:t xml:space="preserve">PRIMARY </w:t>
      </w:r>
      <w:r w:rsidR="00C10DFD" w:rsidRPr="00A31E0E">
        <w:rPr>
          <w:rFonts w:cs="Arial"/>
          <w:b/>
        </w:rPr>
        <w:t xml:space="preserve">DUTIES </w:t>
      </w:r>
      <w:smartTag w:uri="urn:schemas-microsoft-com:office:smarttags" w:element="stockticker">
        <w:r w:rsidR="00C10DFD" w:rsidRPr="00A31E0E">
          <w:rPr>
            <w:rFonts w:cs="Arial"/>
            <w:b/>
          </w:rPr>
          <w:t>AND</w:t>
        </w:r>
      </w:smartTag>
      <w:r w:rsidR="00C10DFD" w:rsidRPr="00A31E0E">
        <w:rPr>
          <w:rFonts w:cs="Arial"/>
          <w:b/>
        </w:rPr>
        <w:t xml:space="preserve"> RESPONSIBILITIES:</w:t>
      </w:r>
    </w:p>
    <w:p w14:paraId="54B83923" w14:textId="77777777" w:rsidR="00C10DFD" w:rsidRPr="00A31E0E" w:rsidRDefault="00C10DFD" w:rsidP="00C10DFD">
      <w:pPr>
        <w:pStyle w:val="BodyText"/>
        <w:jc w:val="both"/>
        <w:rPr>
          <w:rFonts w:cs="Arial"/>
          <w:i/>
          <w:sz w:val="20"/>
        </w:rPr>
      </w:pPr>
      <w:r w:rsidRPr="00A31E0E">
        <w:rPr>
          <w:rFonts w:cs="Arial"/>
          <w:i/>
          <w:sz w:val="20"/>
        </w:rPr>
        <w:t xml:space="preserve">The following duties </w:t>
      </w:r>
      <w:smartTag w:uri="urn:schemas-microsoft-com:office:smarttags" w:element="stockticker">
        <w:r w:rsidRPr="00A31E0E">
          <w:rPr>
            <w:rFonts w:cs="Arial"/>
            <w:b/>
            <w:i/>
            <w:sz w:val="20"/>
          </w:rPr>
          <w:t>ARE</w:t>
        </w:r>
      </w:smartTag>
      <w:r w:rsidRPr="00A31E0E">
        <w:rPr>
          <w:rFonts w:cs="Arial"/>
          <w:b/>
          <w:i/>
          <w:sz w:val="20"/>
        </w:rPr>
        <w:t xml:space="preserve"> NOT</w:t>
      </w:r>
      <w:r w:rsidRPr="00A31E0E">
        <w:rPr>
          <w:rFonts w:cs="Arial"/>
          <w:i/>
          <w:sz w:val="20"/>
        </w:rPr>
        <w:t xml:space="preserve"> intended to serve as a comprehensive list of all duties performed by all </w:t>
      </w:r>
      <w:r w:rsidR="008023AF">
        <w:rPr>
          <w:rFonts w:cs="Arial"/>
          <w:i/>
          <w:sz w:val="20"/>
        </w:rPr>
        <w:t>team members</w:t>
      </w:r>
      <w:r w:rsidR="00B557DA" w:rsidRPr="00A31E0E">
        <w:rPr>
          <w:rFonts w:cs="Arial"/>
          <w:i/>
          <w:sz w:val="20"/>
        </w:rPr>
        <w:t xml:space="preserve"> in this classification, only</w:t>
      </w:r>
      <w:r w:rsidRPr="00A31E0E">
        <w:rPr>
          <w:rFonts w:cs="Arial"/>
          <w:i/>
          <w:sz w:val="20"/>
        </w:rPr>
        <w:t xml:space="preserve"> a representative summary of the </w:t>
      </w:r>
      <w:r w:rsidR="00B557DA" w:rsidRPr="00A31E0E">
        <w:rPr>
          <w:rFonts w:cs="Arial"/>
          <w:i/>
          <w:sz w:val="20"/>
        </w:rPr>
        <w:t>primary</w:t>
      </w:r>
      <w:r w:rsidRPr="00A31E0E">
        <w:rPr>
          <w:rFonts w:cs="Arial"/>
          <w:i/>
          <w:sz w:val="20"/>
        </w:rPr>
        <w:t xml:space="preserve"> duties and responsibilities. Incumbent(s) may not be required to perform all duties listed and may be required to perform additional, position-specific duties.</w:t>
      </w:r>
    </w:p>
    <w:p w14:paraId="3A74D1FA" w14:textId="77777777" w:rsidR="00C10DFD" w:rsidRPr="00A31E0E" w:rsidRDefault="00C10DFD" w:rsidP="00630706">
      <w:pPr>
        <w:spacing w:after="60"/>
        <w:jc w:val="both"/>
        <w:rPr>
          <w:rStyle w:val="ParagraghHeading1"/>
          <w:rFonts w:cs="Arial"/>
        </w:rPr>
      </w:pPr>
    </w:p>
    <w:p w14:paraId="2EA82AA1" w14:textId="77777777" w:rsidR="0045562D" w:rsidRPr="0045562D" w:rsidRDefault="00F42DD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Manages and supervises daily operations to achieve goals within available resources; plans and organizes workload and staff assignments; trains, motivates and evaluates assigned staff; reviews progress and suggests changes as needed</w:t>
      </w:r>
      <w:r w:rsidR="0045562D" w:rsidRPr="0045562D">
        <w:rPr>
          <w:rFonts w:cs="Arial"/>
        </w:rPr>
        <w:t>.</w:t>
      </w:r>
    </w:p>
    <w:p w14:paraId="04782EEB" w14:textId="77777777" w:rsidR="0045562D" w:rsidRDefault="00F42DD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Plans, organizes, supervises and participates in various aspects of the department’s service responsibilities, which include budgeting, payroll preparation, accounts payable, utility billing and cashiering</w:t>
      </w:r>
      <w:r w:rsidR="0045562D" w:rsidRPr="0045562D">
        <w:rPr>
          <w:rFonts w:cs="Arial"/>
        </w:rPr>
        <w:t xml:space="preserve">. </w:t>
      </w:r>
    </w:p>
    <w:p w14:paraId="11ACAB57" w14:textId="77777777" w:rsidR="003B0F71" w:rsidRPr="007716F4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Assists and provides leadership in developing official plans, policies and procedures and communicates these to City management staff, City Council, boards, commissions and the general public</w:t>
      </w:r>
      <w:r w:rsidR="003B0F71" w:rsidRPr="007716F4">
        <w:rPr>
          <w:rFonts w:cs="Arial"/>
        </w:rPr>
        <w:t>.</w:t>
      </w:r>
    </w:p>
    <w:p w14:paraId="2835E466" w14:textId="77777777" w:rsidR="003B0F71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Provides professional advice to City management staff; makes presentations to City Council, boards and the general public</w:t>
      </w:r>
      <w:r w:rsidR="003B0F71">
        <w:rPr>
          <w:rFonts w:cs="Arial"/>
        </w:rPr>
        <w:t>.</w:t>
      </w:r>
    </w:p>
    <w:p w14:paraId="3687F4F2" w14:textId="77777777" w:rsidR="003B0F71" w:rsidRPr="003B0F71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Supervises and assists in the analysis and preparation of various financial statements and reports</w:t>
      </w:r>
      <w:r w:rsidR="007C3F6B">
        <w:rPr>
          <w:rFonts w:cs="Arial"/>
        </w:rPr>
        <w:t xml:space="preserve">. </w:t>
      </w:r>
    </w:p>
    <w:p w14:paraId="18CCC43A" w14:textId="77777777" w:rsidR="003B0F71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Oversees and maintains internal controls to assure generally accepted accounting and auditing procedures as well as City policies are followed</w:t>
      </w:r>
      <w:r w:rsidR="007C3F6B">
        <w:rPr>
          <w:rFonts w:cs="Arial"/>
        </w:rPr>
        <w:t>.</w:t>
      </w:r>
    </w:p>
    <w:p w14:paraId="0290B685" w14:textId="77777777" w:rsidR="00BD336D" w:rsidRPr="00CB65ED" w:rsidRDefault="00CB65ED" w:rsidP="00BD336D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 w:rsidRPr="00CB65ED">
        <w:rPr>
          <w:rFonts w:cs="Arial"/>
        </w:rPr>
        <w:t>Supervises and performs reconciliations of financial ledgers and records</w:t>
      </w:r>
      <w:r w:rsidR="007C3F6B" w:rsidRPr="00CB65ED">
        <w:rPr>
          <w:rFonts w:cs="Arial"/>
        </w:rPr>
        <w:t>.</w:t>
      </w:r>
    </w:p>
    <w:p w14:paraId="04B6D0CE" w14:textId="77777777" w:rsidR="00D23622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Provides and assures that each employee of the department provides excellent customer service</w:t>
      </w:r>
      <w:r w:rsidR="00D23622" w:rsidRPr="00D23622">
        <w:rPr>
          <w:rFonts w:cs="Arial"/>
        </w:rPr>
        <w:t>.</w:t>
      </w:r>
    </w:p>
    <w:p w14:paraId="7475230F" w14:textId="77777777" w:rsidR="009464AB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Assures adequate, trained staffing is available at all times</w:t>
      </w:r>
      <w:r w:rsidR="009464AB">
        <w:rPr>
          <w:rFonts w:cs="Arial"/>
        </w:rPr>
        <w:t>.</w:t>
      </w:r>
      <w:r>
        <w:rPr>
          <w:rFonts w:cs="Arial"/>
        </w:rPr>
        <w:t xml:space="preserve">  Identifies need and provide for the training of employees.</w:t>
      </w:r>
    </w:p>
    <w:p w14:paraId="4CCEFE6F" w14:textId="77777777" w:rsidR="00CB65ED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Prepares financial reports and oversees the annual independent audit of the City’s financial statements; assists in the year-end close of the general ledger and financial reporting.</w:t>
      </w:r>
    </w:p>
    <w:p w14:paraId="3C03CCF4" w14:textId="77777777" w:rsidR="00CB65ED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 xml:space="preserve">Coordinates and assists in development and preparation of the budget document; monitors revenues and expenditures and provides progress reports on the financial </w:t>
      </w:r>
      <w:proofErr w:type="spellStart"/>
      <w:r>
        <w:rPr>
          <w:rFonts w:cs="Arial"/>
        </w:rPr>
        <w:t>well being</w:t>
      </w:r>
      <w:proofErr w:type="spellEnd"/>
      <w:r>
        <w:rPr>
          <w:rFonts w:cs="Arial"/>
        </w:rPr>
        <w:t xml:space="preserve"> of the City and effective use of budgeted funds, personnel, materials and facilities.</w:t>
      </w:r>
    </w:p>
    <w:p w14:paraId="78DA844E" w14:textId="77777777" w:rsidR="00CB65ED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 xml:space="preserve">Coordinates and </w:t>
      </w:r>
      <w:proofErr w:type="gramStart"/>
      <w:r>
        <w:rPr>
          <w:rFonts w:cs="Arial"/>
        </w:rPr>
        <w:t>provides assistance to</w:t>
      </w:r>
      <w:proofErr w:type="gramEnd"/>
      <w:r>
        <w:rPr>
          <w:rFonts w:cs="Arial"/>
        </w:rPr>
        <w:t xml:space="preserve"> the City’s independent auditors and auditors from other agencies.</w:t>
      </w:r>
    </w:p>
    <w:p w14:paraId="7212921A" w14:textId="77777777" w:rsidR="00CB65ED" w:rsidRDefault="00CB65ED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Oversees and cond</w:t>
      </w:r>
      <w:r w:rsidR="000065AC">
        <w:rPr>
          <w:rFonts w:cs="Arial"/>
        </w:rPr>
        <w:t>ucts accounting work relating to grant program reporting and compliance, develop and implement relative policies and procedures.</w:t>
      </w:r>
    </w:p>
    <w:p w14:paraId="4D7BF3B1" w14:textId="77777777" w:rsidR="000065AC" w:rsidRDefault="000065AC" w:rsidP="007C3F6B">
      <w:pPr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cs="Arial"/>
        </w:rPr>
      </w:pPr>
      <w:r>
        <w:rPr>
          <w:rFonts w:cs="Arial"/>
        </w:rPr>
        <w:t>Prepares a variety of studies, reports, and related information for decision-making purposes.</w:t>
      </w:r>
    </w:p>
    <w:p w14:paraId="2740BE12" w14:textId="77777777" w:rsidR="00706169" w:rsidRDefault="00706169" w:rsidP="006C396B">
      <w:pPr>
        <w:spacing w:after="60"/>
        <w:jc w:val="both"/>
        <w:rPr>
          <w:rFonts w:cs="Arial"/>
          <w:b/>
        </w:rPr>
      </w:pPr>
    </w:p>
    <w:p w14:paraId="79C87A2C" w14:textId="77777777" w:rsidR="006C396B" w:rsidRPr="00A31E0E" w:rsidRDefault="00BD336D" w:rsidP="006C396B">
      <w:pPr>
        <w:spacing w:after="60"/>
        <w:jc w:val="both"/>
        <w:rPr>
          <w:rFonts w:cs="Arial"/>
          <w:b/>
        </w:rPr>
      </w:pPr>
      <w:r>
        <w:rPr>
          <w:rFonts w:cs="Arial"/>
          <w:b/>
        </w:rPr>
        <w:t>M</w:t>
      </w:r>
      <w:r w:rsidR="006C396B" w:rsidRPr="00A31E0E">
        <w:rPr>
          <w:rFonts w:cs="Arial"/>
          <w:b/>
        </w:rPr>
        <w:t>INIMUM QUALIFICATIONS:</w:t>
      </w:r>
    </w:p>
    <w:p w14:paraId="1B03EEAF" w14:textId="77777777" w:rsidR="006C396B" w:rsidRPr="00A31E0E" w:rsidRDefault="006C396B" w:rsidP="006C396B">
      <w:pPr>
        <w:spacing w:after="60"/>
        <w:jc w:val="both"/>
        <w:rPr>
          <w:rFonts w:cs="Arial"/>
        </w:rPr>
      </w:pPr>
    </w:p>
    <w:p w14:paraId="00E87D6E" w14:textId="77777777" w:rsidR="006C396B" w:rsidRPr="00A31E0E" w:rsidRDefault="006C396B" w:rsidP="006C396B">
      <w:pPr>
        <w:spacing w:after="60"/>
        <w:jc w:val="both"/>
        <w:rPr>
          <w:rFonts w:cs="Arial"/>
          <w:b/>
        </w:rPr>
      </w:pPr>
      <w:r w:rsidRPr="00A31E0E">
        <w:rPr>
          <w:rFonts w:cs="Arial"/>
          <w:b/>
        </w:rPr>
        <w:t>Education and Experience:</w:t>
      </w:r>
    </w:p>
    <w:p w14:paraId="72208DDE" w14:textId="77777777" w:rsidR="00084650" w:rsidRDefault="00EC43B9" w:rsidP="00156B09">
      <w:p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 xml:space="preserve">Bachelor’s Degree in Accounting, Finance, Business Administration or related field and </w:t>
      </w:r>
      <w:r w:rsidR="000065AC">
        <w:rPr>
          <w:rFonts w:cs="Arial"/>
        </w:rPr>
        <w:t>five</w:t>
      </w:r>
      <w:r w:rsidR="00A22C7C">
        <w:rPr>
          <w:rFonts w:cs="Arial"/>
        </w:rPr>
        <w:t xml:space="preserve"> years of </w:t>
      </w:r>
      <w:r w:rsidR="000065AC">
        <w:rPr>
          <w:rFonts w:cs="Arial"/>
        </w:rPr>
        <w:t>progressively responsible accounting or municipal finance experience</w:t>
      </w:r>
      <w:r w:rsidRPr="00EC43B9">
        <w:rPr>
          <w:rFonts w:cs="Arial"/>
        </w:rPr>
        <w:t xml:space="preserve">; </w:t>
      </w:r>
      <w:r w:rsidR="00084650" w:rsidRPr="00084650">
        <w:rPr>
          <w:rFonts w:cs="Arial"/>
        </w:rPr>
        <w:t xml:space="preserve">OR an equivalent combination of education, training and experience.  </w:t>
      </w:r>
    </w:p>
    <w:p w14:paraId="65EF8498" w14:textId="77777777" w:rsidR="001A0FC0" w:rsidRDefault="001A0FC0" w:rsidP="00E8739F">
      <w:pPr>
        <w:tabs>
          <w:tab w:val="left" w:pos="1980"/>
        </w:tabs>
        <w:spacing w:after="60"/>
        <w:jc w:val="both"/>
        <w:rPr>
          <w:rFonts w:cs="Arial"/>
          <w:b/>
        </w:rPr>
      </w:pPr>
    </w:p>
    <w:p w14:paraId="30BEA5D8" w14:textId="77777777" w:rsidR="00D51A58" w:rsidRPr="00A31E0E" w:rsidRDefault="00D51A58" w:rsidP="00D51A58">
      <w:pPr>
        <w:tabs>
          <w:tab w:val="left" w:pos="1980"/>
        </w:tabs>
        <w:spacing w:after="60"/>
        <w:jc w:val="both"/>
        <w:rPr>
          <w:rFonts w:cs="Arial"/>
          <w:b/>
        </w:rPr>
      </w:pPr>
      <w:r w:rsidRPr="00A31E0E">
        <w:rPr>
          <w:rFonts w:cs="Arial"/>
          <w:b/>
        </w:rPr>
        <w:t>Required Licenses or Certifications:</w:t>
      </w:r>
    </w:p>
    <w:p w14:paraId="1CED1528" w14:textId="77777777" w:rsidR="0037794E" w:rsidRDefault="0072444D" w:rsidP="0023090A">
      <w:pPr>
        <w:jc w:val="both"/>
        <w:rPr>
          <w:rFonts w:cs="Arial"/>
        </w:rPr>
      </w:pPr>
      <w:r>
        <w:rPr>
          <w:rFonts w:cs="Arial"/>
        </w:rPr>
        <w:t>None.</w:t>
      </w:r>
    </w:p>
    <w:p w14:paraId="4E515029" w14:textId="77777777" w:rsidR="0072444D" w:rsidRDefault="0072444D" w:rsidP="0023090A">
      <w:pPr>
        <w:jc w:val="both"/>
        <w:rPr>
          <w:rFonts w:cs="Arial"/>
        </w:rPr>
      </w:pPr>
    </w:p>
    <w:p w14:paraId="207D0A51" w14:textId="77777777" w:rsidR="006C396B" w:rsidRPr="00A31E0E" w:rsidRDefault="008759C0" w:rsidP="007716F4">
      <w:pPr>
        <w:spacing w:after="60"/>
        <w:jc w:val="both"/>
        <w:rPr>
          <w:rFonts w:cs="Arial"/>
          <w:b/>
        </w:rPr>
      </w:pPr>
      <w:r w:rsidRPr="00A31E0E">
        <w:rPr>
          <w:rFonts w:cs="Arial"/>
          <w:b/>
        </w:rPr>
        <w:t xml:space="preserve">Required </w:t>
      </w:r>
      <w:r w:rsidR="006C396B" w:rsidRPr="00A31E0E">
        <w:rPr>
          <w:rFonts w:cs="Arial"/>
          <w:b/>
        </w:rPr>
        <w:t>Knowledge</w:t>
      </w:r>
      <w:r w:rsidR="00672B82" w:rsidRPr="00A31E0E">
        <w:rPr>
          <w:rFonts w:cs="Arial"/>
          <w:b/>
        </w:rPr>
        <w:t xml:space="preserve"> of</w:t>
      </w:r>
      <w:r w:rsidR="006C396B" w:rsidRPr="00A31E0E">
        <w:rPr>
          <w:rFonts w:cs="Arial"/>
          <w:b/>
        </w:rPr>
        <w:t>:</w:t>
      </w:r>
    </w:p>
    <w:p w14:paraId="78017B99" w14:textId="77777777" w:rsidR="002A5CBC" w:rsidRPr="002A5CBC" w:rsidRDefault="002A5CB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 w:rsidRPr="002A5CBC">
        <w:rPr>
          <w:rFonts w:cs="Arial"/>
        </w:rPr>
        <w:t>Accounting theory, principles, and practices; Generally Accepted Accounting Principles (GAAP) and Government Accounting Standards Board (GASB) principles</w:t>
      </w:r>
      <w:r w:rsidR="007716F4">
        <w:rPr>
          <w:rFonts w:cs="Arial"/>
        </w:rPr>
        <w:t>; and audit standards</w:t>
      </w:r>
      <w:r w:rsidRPr="002A5CBC">
        <w:rPr>
          <w:rFonts w:cs="Arial"/>
        </w:rPr>
        <w:t>.</w:t>
      </w:r>
    </w:p>
    <w:p w14:paraId="6BEF82EF" w14:textId="77777777" w:rsidR="003321CF" w:rsidRDefault="003321CF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>City policies and procedures.</w:t>
      </w:r>
    </w:p>
    <w:p w14:paraId="5E7EE975" w14:textId="77777777" w:rsidR="002A5CBC" w:rsidRDefault="000065A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>Internal control procedures</w:t>
      </w:r>
      <w:r w:rsidR="002A5CBC">
        <w:rPr>
          <w:rFonts w:cs="Arial"/>
        </w:rPr>
        <w:t>.</w:t>
      </w:r>
    </w:p>
    <w:p w14:paraId="45CF173A" w14:textId="77777777" w:rsidR="002A5CBC" w:rsidRDefault="002A5CB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>Accounting software and automated financial systems.</w:t>
      </w:r>
    </w:p>
    <w:p w14:paraId="34BAF139" w14:textId="77777777" w:rsidR="000065AC" w:rsidRDefault="000065A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>Payroll and accounts payable functions.</w:t>
      </w:r>
    </w:p>
    <w:p w14:paraId="02C4F9CB" w14:textId="77777777" w:rsidR="002A5CBC" w:rsidRDefault="002A5CB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>External and management reporting requirements</w:t>
      </w:r>
      <w:r w:rsidR="003026F9">
        <w:rPr>
          <w:rFonts w:cs="Arial"/>
        </w:rPr>
        <w:t xml:space="preserve"> and report preparation</w:t>
      </w:r>
      <w:r>
        <w:rPr>
          <w:rFonts w:cs="Arial"/>
        </w:rPr>
        <w:t>.</w:t>
      </w:r>
    </w:p>
    <w:p w14:paraId="59AF8B4E" w14:textId="77777777" w:rsidR="002A5CBC" w:rsidRDefault="002A5CB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>Program/project management techniques and principles.</w:t>
      </w:r>
    </w:p>
    <w:p w14:paraId="3E800FC5" w14:textId="77777777" w:rsidR="002A5CBC" w:rsidRDefault="002A5CB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>
        <w:rPr>
          <w:rFonts w:cs="Arial"/>
        </w:rPr>
        <w:t>Modern office procedures, methods, and equipment including computers, computer applications such as word processing, spreadsheets, and statistical databases.</w:t>
      </w:r>
    </w:p>
    <w:p w14:paraId="51E9E0A4" w14:textId="77777777" w:rsidR="003026F9" w:rsidRPr="003026F9" w:rsidRDefault="003026F9" w:rsidP="007716F4">
      <w:pPr>
        <w:numPr>
          <w:ilvl w:val="0"/>
          <w:numId w:val="25"/>
        </w:numPr>
        <w:spacing w:after="60"/>
        <w:rPr>
          <w:rFonts w:cs="Arial"/>
        </w:rPr>
      </w:pPr>
      <w:r w:rsidRPr="003026F9">
        <w:rPr>
          <w:rFonts w:cs="Arial"/>
        </w:rPr>
        <w:t>English usage, spelling, grammar, and punctuation.</w:t>
      </w:r>
    </w:p>
    <w:p w14:paraId="145BD8E2" w14:textId="77777777" w:rsidR="007716F4" w:rsidRDefault="007716F4" w:rsidP="007716F4">
      <w:pPr>
        <w:numPr>
          <w:ilvl w:val="0"/>
          <w:numId w:val="25"/>
        </w:numPr>
        <w:spacing w:after="60"/>
        <w:rPr>
          <w:rFonts w:cs="Arial"/>
        </w:rPr>
      </w:pPr>
      <w:r w:rsidRPr="007716F4">
        <w:rPr>
          <w:rFonts w:cs="Arial"/>
        </w:rPr>
        <w:t>Principles of business letter writing</w:t>
      </w:r>
      <w:r>
        <w:rPr>
          <w:rFonts w:cs="Arial"/>
        </w:rPr>
        <w:t xml:space="preserve">. </w:t>
      </w:r>
    </w:p>
    <w:p w14:paraId="229C1FC2" w14:textId="77777777" w:rsidR="002A5CBC" w:rsidRPr="002A5CBC" w:rsidRDefault="002A5CB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 w:rsidRPr="002A5CBC">
        <w:rPr>
          <w:rFonts w:cs="Arial"/>
        </w:rPr>
        <w:t>Principles and practices of governmental budget preparation and administration.</w:t>
      </w:r>
    </w:p>
    <w:p w14:paraId="5A7B1E28" w14:textId="77777777" w:rsidR="002A5CBC" w:rsidRPr="002A5CBC" w:rsidRDefault="002A5CBC" w:rsidP="007716F4">
      <w:pPr>
        <w:numPr>
          <w:ilvl w:val="0"/>
          <w:numId w:val="25"/>
        </w:numPr>
        <w:tabs>
          <w:tab w:val="left" w:pos="1980"/>
        </w:tabs>
        <w:spacing w:after="60"/>
        <w:jc w:val="both"/>
        <w:rPr>
          <w:rFonts w:cs="Arial"/>
        </w:rPr>
      </w:pPr>
      <w:r w:rsidRPr="002A5CBC">
        <w:rPr>
          <w:rFonts w:cs="Arial"/>
        </w:rPr>
        <w:t>Supervisory principles, methods and techniques.</w:t>
      </w:r>
    </w:p>
    <w:p w14:paraId="4040C5B7" w14:textId="77777777" w:rsidR="002A5CBC" w:rsidRPr="002A5CBC" w:rsidRDefault="002A5CBC" w:rsidP="007716F4">
      <w:pPr>
        <w:spacing w:after="60"/>
        <w:jc w:val="both"/>
        <w:rPr>
          <w:rFonts w:cs="Arial"/>
        </w:rPr>
      </w:pPr>
    </w:p>
    <w:p w14:paraId="0FEDC783" w14:textId="77777777" w:rsidR="00672B82" w:rsidRPr="00A31E0E" w:rsidRDefault="00672B82" w:rsidP="007716F4">
      <w:pPr>
        <w:tabs>
          <w:tab w:val="left" w:pos="1980"/>
        </w:tabs>
        <w:spacing w:after="60"/>
        <w:jc w:val="both"/>
        <w:rPr>
          <w:rFonts w:cs="Arial"/>
          <w:b/>
        </w:rPr>
      </w:pPr>
      <w:r w:rsidRPr="00A31E0E">
        <w:rPr>
          <w:rFonts w:cs="Arial"/>
          <w:b/>
        </w:rPr>
        <w:t>Required Skill in:</w:t>
      </w:r>
    </w:p>
    <w:p w14:paraId="300BB1C0" w14:textId="77777777" w:rsidR="003026F9" w:rsidRPr="003026F9" w:rsidRDefault="003026F9" w:rsidP="007716F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3026F9">
        <w:rPr>
          <w:rFonts w:cs="Arial"/>
        </w:rPr>
        <w:t xml:space="preserve">Utilizing personal computer software programs and other relevant investment management software affecting assigned work and in compiling and preparing spreadsheets. </w:t>
      </w:r>
    </w:p>
    <w:p w14:paraId="4BAEDF54" w14:textId="77777777" w:rsidR="003026F9" w:rsidRPr="003026F9" w:rsidRDefault="003026F9" w:rsidP="007716F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3026F9">
        <w:rPr>
          <w:rFonts w:cs="Arial"/>
        </w:rPr>
        <w:t xml:space="preserve">Establishing and maintaining effective working relationships with staff, management, vendors, outside agencies, community groups and the general public. </w:t>
      </w:r>
    </w:p>
    <w:p w14:paraId="0EBA656C" w14:textId="77777777" w:rsidR="003026F9" w:rsidRPr="003026F9" w:rsidRDefault="003026F9" w:rsidP="007716F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3026F9">
        <w:rPr>
          <w:rFonts w:cs="Arial"/>
        </w:rPr>
        <w:t>Interpreting various financial/fiscal reports, bank statements, journal entries, and ledgers sufficient to prepare reports, resolve issues/problems, or explain entries.</w:t>
      </w:r>
    </w:p>
    <w:p w14:paraId="1FD193CA" w14:textId="77777777" w:rsidR="003026F9" w:rsidRPr="003026F9" w:rsidRDefault="003026F9" w:rsidP="007716F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3026F9">
        <w:rPr>
          <w:rFonts w:cs="Arial"/>
        </w:rPr>
        <w:t xml:space="preserve">Interpreting and administering policies and procedures sufficient to administer, discuss, resolve, and explain them to staff and other constituencies. </w:t>
      </w:r>
    </w:p>
    <w:p w14:paraId="461F5EA9" w14:textId="77777777" w:rsidR="003026F9" w:rsidRPr="003026F9" w:rsidRDefault="003026F9" w:rsidP="007716F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3026F9">
        <w:rPr>
          <w:rFonts w:cs="Arial"/>
        </w:rPr>
        <w:t>Preparing and analyzing complex data and numerical computations and comprehensive reports.</w:t>
      </w:r>
    </w:p>
    <w:p w14:paraId="3C7F4EAA" w14:textId="77777777" w:rsidR="003026F9" w:rsidRPr="003026F9" w:rsidRDefault="003026F9" w:rsidP="007716F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3026F9">
        <w:rPr>
          <w:rFonts w:cs="Arial"/>
        </w:rPr>
        <w:t>Maintaining confidentiality and communicating with tact and diplomacy.</w:t>
      </w:r>
    </w:p>
    <w:p w14:paraId="7AF99E5B" w14:textId="77777777" w:rsidR="003026F9" w:rsidRPr="000065AC" w:rsidRDefault="003026F9" w:rsidP="000065A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 w:rsidRPr="003026F9">
        <w:rPr>
          <w:rFonts w:cs="Arial"/>
        </w:rPr>
        <w:t>Responding to inquiries and in effective oral and written communication.</w:t>
      </w:r>
      <w:r w:rsidRPr="000065AC">
        <w:rPr>
          <w:rFonts w:cs="Arial"/>
        </w:rPr>
        <w:t>.</w:t>
      </w:r>
    </w:p>
    <w:p w14:paraId="553CF7A7" w14:textId="77777777" w:rsidR="005F1912" w:rsidRDefault="007716F4" w:rsidP="007716F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</w:rPr>
      </w:pPr>
      <w:r>
        <w:rPr>
          <w:rFonts w:cs="Arial"/>
        </w:rPr>
        <w:t>C</w:t>
      </w:r>
      <w:r w:rsidR="005F1912" w:rsidRPr="005F1912">
        <w:rPr>
          <w:rFonts w:cs="Arial"/>
        </w:rPr>
        <w:t>ommunicating effectively verbally and in writing.</w:t>
      </w:r>
    </w:p>
    <w:p w14:paraId="1EF59F68" w14:textId="77777777" w:rsidR="003026F9" w:rsidRPr="003026F9" w:rsidRDefault="003026F9" w:rsidP="007716F4">
      <w:pPr>
        <w:numPr>
          <w:ilvl w:val="0"/>
          <w:numId w:val="25"/>
        </w:numPr>
        <w:spacing w:after="60"/>
        <w:rPr>
          <w:rFonts w:cs="Arial"/>
        </w:rPr>
      </w:pPr>
      <w:r w:rsidRPr="003026F9">
        <w:rPr>
          <w:rFonts w:cs="Arial"/>
        </w:rPr>
        <w:t>Supervising, leading, and delegating tasks and authority.</w:t>
      </w:r>
    </w:p>
    <w:p w14:paraId="4FF1152C" w14:textId="77777777" w:rsidR="00BD336D" w:rsidRDefault="00BD336D" w:rsidP="006C396B">
      <w:pPr>
        <w:spacing w:after="60"/>
        <w:jc w:val="both"/>
        <w:rPr>
          <w:rFonts w:cs="Arial"/>
          <w:b/>
        </w:rPr>
      </w:pPr>
    </w:p>
    <w:p w14:paraId="6EC62242" w14:textId="77777777" w:rsidR="003B0C9F" w:rsidRDefault="003E5F65" w:rsidP="006C396B">
      <w:pPr>
        <w:spacing w:after="60"/>
        <w:jc w:val="both"/>
        <w:rPr>
          <w:rFonts w:cs="Arial"/>
        </w:rPr>
      </w:pPr>
      <w:r w:rsidRPr="00A31E0E">
        <w:rPr>
          <w:rFonts w:cs="Arial"/>
          <w:b/>
        </w:rPr>
        <w:t>Physical Demands</w:t>
      </w:r>
      <w:r w:rsidR="00AF0777" w:rsidRPr="00A31E0E">
        <w:rPr>
          <w:rFonts w:cs="Arial"/>
          <w:b/>
        </w:rPr>
        <w:t xml:space="preserve"> </w:t>
      </w:r>
      <w:r w:rsidRPr="00A31E0E">
        <w:rPr>
          <w:rFonts w:cs="Arial"/>
          <w:b/>
        </w:rPr>
        <w:t>/ Work Environment:</w:t>
      </w:r>
      <w:r w:rsidRPr="00A31E0E">
        <w:rPr>
          <w:rFonts w:cs="Arial"/>
        </w:rPr>
        <w:t xml:space="preserve">  </w:t>
      </w:r>
    </w:p>
    <w:p w14:paraId="421D1FAF" w14:textId="77777777" w:rsidR="00F458E9" w:rsidRPr="00F458E9" w:rsidRDefault="00010817" w:rsidP="00710BE4">
      <w:pPr>
        <w:numPr>
          <w:ilvl w:val="0"/>
          <w:numId w:val="31"/>
        </w:numPr>
        <w:spacing w:after="60"/>
        <w:jc w:val="both"/>
      </w:pPr>
      <w:r w:rsidRPr="009162AB">
        <w:rPr>
          <w:rFonts w:cs="Arial"/>
        </w:rPr>
        <w:t>Work is performed</w:t>
      </w:r>
      <w:r w:rsidR="0072444D" w:rsidRPr="009162AB">
        <w:rPr>
          <w:rFonts w:cs="Arial"/>
        </w:rPr>
        <w:t xml:space="preserve"> in a standard office environment; may be required to travel to various sites, locations and/or events/conferences.</w:t>
      </w:r>
    </w:p>
    <w:sectPr w:rsidR="00F458E9" w:rsidRPr="00F458E9" w:rsidSect="006A1A7E">
      <w:headerReference w:type="default" r:id="rId8"/>
      <w:footerReference w:type="default" r:id="rId9"/>
      <w:footerReference w:type="first" r:id="rId10"/>
      <w:pgSz w:w="12240" w:h="15840" w:code="1"/>
      <w:pgMar w:top="1152" w:right="1152" w:bottom="1152" w:left="115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47AD" w14:textId="77777777" w:rsidR="002612CB" w:rsidRDefault="002612CB">
      <w:r>
        <w:separator/>
      </w:r>
    </w:p>
  </w:endnote>
  <w:endnote w:type="continuationSeparator" w:id="0">
    <w:p w14:paraId="3B97B54D" w14:textId="77777777" w:rsidR="002612CB" w:rsidRDefault="0026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B6C4" w14:textId="77777777" w:rsidR="00914C07" w:rsidRDefault="00C16581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</w:pPr>
    <w:r>
      <w:rPr>
        <w:snapToGrid w:val="0"/>
      </w:rPr>
      <w:t>Finance Director</w:t>
    </w:r>
    <w:r w:rsidR="00914C07">
      <w:tab/>
    </w:r>
    <w:r w:rsidR="00914C07">
      <w:tab/>
    </w:r>
    <w:r w:rsidR="004A1AE7">
      <w:rPr>
        <w:rStyle w:val="PageNumber"/>
      </w:rPr>
      <w:fldChar w:fldCharType="begin"/>
    </w:r>
    <w:r w:rsidR="00914C07">
      <w:rPr>
        <w:rStyle w:val="PageNumber"/>
      </w:rPr>
      <w:instrText xml:space="preserve"> PAGE </w:instrText>
    </w:r>
    <w:r w:rsidR="004A1AE7">
      <w:rPr>
        <w:rStyle w:val="PageNumber"/>
      </w:rPr>
      <w:fldChar w:fldCharType="separate"/>
    </w:r>
    <w:r w:rsidR="00075037">
      <w:rPr>
        <w:rStyle w:val="PageNumber"/>
        <w:noProof/>
      </w:rPr>
      <w:t>2</w:t>
    </w:r>
    <w:r w:rsidR="004A1AE7">
      <w:rPr>
        <w:rStyle w:val="PageNumber"/>
      </w:rPr>
      <w:fldChar w:fldCharType="end"/>
    </w:r>
    <w:r w:rsidR="00914C07">
      <w:rPr>
        <w:rStyle w:val="PageNumber"/>
      </w:rPr>
      <w:t xml:space="preserve"> of </w:t>
    </w:r>
    <w:r w:rsidR="009162AB">
      <w:rPr>
        <w:rStyle w:val="PageNumbe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056" w14:textId="77777777" w:rsidR="00914C07" w:rsidRDefault="00F42DDD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Assistant </w:t>
    </w:r>
    <w:r w:rsidR="00C16581">
      <w:t xml:space="preserve">Finance </w:t>
    </w:r>
    <w:proofErr w:type="gramStart"/>
    <w:r w:rsidR="00C16581">
      <w:t>Director</w:t>
    </w:r>
    <w:r w:rsidR="00914C07">
      <w:t xml:space="preserve">  </w:t>
    </w:r>
    <w:r w:rsidR="00914C07">
      <w:tab/>
    </w:r>
    <w:proofErr w:type="gramEnd"/>
    <w:r w:rsidR="00914C07">
      <w:rPr>
        <w:rStyle w:val="PageNumber"/>
      </w:rPr>
      <w:tab/>
    </w:r>
    <w:r w:rsidR="004A1AE7">
      <w:rPr>
        <w:rStyle w:val="PageNumber"/>
      </w:rPr>
      <w:fldChar w:fldCharType="begin"/>
    </w:r>
    <w:r w:rsidR="00914C07">
      <w:rPr>
        <w:rStyle w:val="PageNumber"/>
      </w:rPr>
      <w:instrText xml:space="preserve"> PAGE </w:instrText>
    </w:r>
    <w:r w:rsidR="004A1AE7">
      <w:rPr>
        <w:rStyle w:val="PageNumber"/>
      </w:rPr>
      <w:fldChar w:fldCharType="separate"/>
    </w:r>
    <w:r w:rsidR="00075037">
      <w:rPr>
        <w:rStyle w:val="PageNumber"/>
        <w:noProof/>
      </w:rPr>
      <w:t>1</w:t>
    </w:r>
    <w:r w:rsidR="004A1AE7">
      <w:rPr>
        <w:rStyle w:val="PageNumber"/>
      </w:rPr>
      <w:fldChar w:fldCharType="end"/>
    </w:r>
    <w:r w:rsidR="00914C07">
      <w:rPr>
        <w:rStyle w:val="PageNumber"/>
      </w:rPr>
      <w:t xml:space="preserve"> of </w:t>
    </w:r>
    <w:r w:rsidR="009162AB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E020" w14:textId="77777777" w:rsidR="002612CB" w:rsidRDefault="002612CB">
      <w:r>
        <w:separator/>
      </w:r>
    </w:p>
  </w:footnote>
  <w:footnote w:type="continuationSeparator" w:id="0">
    <w:p w14:paraId="3F54C273" w14:textId="77777777" w:rsidR="002612CB" w:rsidRDefault="0026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3ED0" w14:textId="77777777" w:rsidR="00914C07" w:rsidRDefault="00914C07" w:rsidP="00D23F57">
    <w:pPr>
      <w:pStyle w:val="Header"/>
      <w:tabs>
        <w:tab w:val="clear" w:pos="8640"/>
        <w:tab w:val="left" w:pos="180"/>
      </w:tabs>
      <w:rPr>
        <w:b/>
        <w:sz w:val="22"/>
      </w:rPr>
    </w:pPr>
  </w:p>
  <w:p w14:paraId="495895AB" w14:textId="77777777" w:rsidR="00914C07" w:rsidRDefault="00914C07">
    <w:pPr>
      <w:pStyle w:val="Header"/>
      <w:tabs>
        <w:tab w:val="clear" w:pos="8640"/>
        <w:tab w:val="left" w:pos="18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BCBF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D4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6E29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411FED"/>
    <w:multiLevelType w:val="hybridMultilevel"/>
    <w:tmpl w:val="D9587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7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5E2126"/>
    <w:multiLevelType w:val="hybridMultilevel"/>
    <w:tmpl w:val="AD1C7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F4C"/>
    <w:multiLevelType w:val="hybridMultilevel"/>
    <w:tmpl w:val="A6466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B38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4F2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FF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B0C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9530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34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9D594E"/>
    <w:multiLevelType w:val="hybridMultilevel"/>
    <w:tmpl w:val="4F782A5C"/>
    <w:lvl w:ilvl="0" w:tplc="E2FC92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9762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D124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1D7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691DFE"/>
    <w:multiLevelType w:val="hybridMultilevel"/>
    <w:tmpl w:val="326E3394"/>
    <w:lvl w:ilvl="0" w:tplc="994ED1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036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F9277C"/>
    <w:multiLevelType w:val="hybridMultilevel"/>
    <w:tmpl w:val="14708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648A9"/>
    <w:multiLevelType w:val="hybridMultilevel"/>
    <w:tmpl w:val="941EB3A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744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EA5D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255415"/>
    <w:multiLevelType w:val="hybridMultilevel"/>
    <w:tmpl w:val="C112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F60D94"/>
    <w:multiLevelType w:val="hybridMultilevel"/>
    <w:tmpl w:val="50448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5D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8C12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037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8870E4"/>
    <w:multiLevelType w:val="hybridMultilevel"/>
    <w:tmpl w:val="5F84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A1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472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1D83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4D1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263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776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9953198">
    <w:abstractNumId w:val="15"/>
  </w:num>
  <w:num w:numId="2" w16cid:durableId="352340679">
    <w:abstractNumId w:val="11"/>
  </w:num>
  <w:num w:numId="3" w16cid:durableId="1515075949">
    <w:abstractNumId w:val="32"/>
  </w:num>
  <w:num w:numId="4" w16cid:durableId="1844860734">
    <w:abstractNumId w:val="35"/>
  </w:num>
  <w:num w:numId="5" w16cid:durableId="767773522">
    <w:abstractNumId w:val="33"/>
  </w:num>
  <w:num w:numId="6" w16cid:durableId="266351106">
    <w:abstractNumId w:val="16"/>
  </w:num>
  <w:num w:numId="7" w16cid:durableId="354232154">
    <w:abstractNumId w:val="22"/>
  </w:num>
  <w:num w:numId="8" w16cid:durableId="1952011166">
    <w:abstractNumId w:val="24"/>
  </w:num>
  <w:num w:numId="9" w16cid:durableId="1467892704">
    <w:abstractNumId w:val="8"/>
  </w:num>
  <w:num w:numId="10" w16cid:durableId="1155029858">
    <w:abstractNumId w:val="27"/>
  </w:num>
  <w:num w:numId="11" w16cid:durableId="1291126121">
    <w:abstractNumId w:val="12"/>
  </w:num>
  <w:num w:numId="12" w16cid:durableId="1871717362">
    <w:abstractNumId w:val="2"/>
  </w:num>
  <w:num w:numId="13" w16cid:durableId="979581646">
    <w:abstractNumId w:val="14"/>
  </w:num>
  <w:num w:numId="14" w16cid:durableId="1204902307">
    <w:abstractNumId w:val="26"/>
  </w:num>
  <w:num w:numId="15" w16cid:durableId="1582324437">
    <w:abstractNumId w:val="9"/>
  </w:num>
  <w:num w:numId="16" w16cid:durableId="2143573634">
    <w:abstractNumId w:val="28"/>
  </w:num>
  <w:num w:numId="17" w16cid:durableId="61566317">
    <w:abstractNumId w:val="1"/>
  </w:num>
  <w:num w:numId="18" w16cid:durableId="967197205">
    <w:abstractNumId w:val="18"/>
  </w:num>
  <w:num w:numId="19" w16cid:durableId="770012012">
    <w:abstractNumId w:val="34"/>
  </w:num>
  <w:num w:numId="20" w16cid:durableId="1391922124">
    <w:abstractNumId w:val="30"/>
  </w:num>
  <w:num w:numId="21" w16cid:durableId="830095412">
    <w:abstractNumId w:val="7"/>
  </w:num>
  <w:num w:numId="22" w16cid:durableId="1036546923">
    <w:abstractNumId w:val="21"/>
  </w:num>
  <w:num w:numId="23" w16cid:durableId="379787498">
    <w:abstractNumId w:val="31"/>
  </w:num>
  <w:num w:numId="24" w16cid:durableId="1065105106">
    <w:abstractNumId w:val="4"/>
  </w:num>
  <w:num w:numId="25" w16cid:durableId="663120401">
    <w:abstractNumId w:val="10"/>
  </w:num>
  <w:num w:numId="26" w16cid:durableId="1085035064">
    <w:abstractNumId w:val="13"/>
  </w:num>
  <w:num w:numId="27" w16cid:durableId="201673704">
    <w:abstractNumId w:val="17"/>
  </w:num>
  <w:num w:numId="28" w16cid:durableId="127016100">
    <w:abstractNumId w:val="20"/>
  </w:num>
  <w:num w:numId="29" w16cid:durableId="1312369953">
    <w:abstractNumId w:val="6"/>
  </w:num>
  <w:num w:numId="30" w16cid:durableId="340359256">
    <w:abstractNumId w:val="23"/>
  </w:num>
  <w:num w:numId="31" w16cid:durableId="809907301">
    <w:abstractNumId w:val="19"/>
  </w:num>
  <w:num w:numId="32" w16cid:durableId="2099981346">
    <w:abstractNumId w:val="29"/>
  </w:num>
  <w:num w:numId="33" w16cid:durableId="2033991514">
    <w:abstractNumId w:val="25"/>
  </w:num>
  <w:num w:numId="34" w16cid:durableId="1211918623">
    <w:abstractNumId w:val="3"/>
  </w:num>
  <w:num w:numId="35" w16cid:durableId="1724718301">
    <w:abstractNumId w:val="0"/>
  </w:num>
  <w:num w:numId="36" w16cid:durableId="778256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BA"/>
    <w:rsid w:val="0000051A"/>
    <w:rsid w:val="0000058D"/>
    <w:rsid w:val="00001AD7"/>
    <w:rsid w:val="000065AC"/>
    <w:rsid w:val="0000725C"/>
    <w:rsid w:val="00010817"/>
    <w:rsid w:val="00010B3E"/>
    <w:rsid w:val="00012DDB"/>
    <w:rsid w:val="000157DC"/>
    <w:rsid w:val="0001630B"/>
    <w:rsid w:val="0001717B"/>
    <w:rsid w:val="000172D6"/>
    <w:rsid w:val="00022539"/>
    <w:rsid w:val="000358E4"/>
    <w:rsid w:val="000434C5"/>
    <w:rsid w:val="00051C52"/>
    <w:rsid w:val="00056E60"/>
    <w:rsid w:val="000618D8"/>
    <w:rsid w:val="00066966"/>
    <w:rsid w:val="00071F64"/>
    <w:rsid w:val="00073738"/>
    <w:rsid w:val="00075037"/>
    <w:rsid w:val="000753B8"/>
    <w:rsid w:val="000842BE"/>
    <w:rsid w:val="00084650"/>
    <w:rsid w:val="00085261"/>
    <w:rsid w:val="00086837"/>
    <w:rsid w:val="000872E9"/>
    <w:rsid w:val="00087806"/>
    <w:rsid w:val="00091121"/>
    <w:rsid w:val="000965D0"/>
    <w:rsid w:val="000A50F5"/>
    <w:rsid w:val="000A6626"/>
    <w:rsid w:val="000B1DB7"/>
    <w:rsid w:val="000B29D2"/>
    <w:rsid w:val="000B4BD3"/>
    <w:rsid w:val="000C0714"/>
    <w:rsid w:val="000C4ECE"/>
    <w:rsid w:val="000D0BD9"/>
    <w:rsid w:val="000D2D4F"/>
    <w:rsid w:val="000D5732"/>
    <w:rsid w:val="000E19A5"/>
    <w:rsid w:val="000E210B"/>
    <w:rsid w:val="000F7B56"/>
    <w:rsid w:val="001002E1"/>
    <w:rsid w:val="00103049"/>
    <w:rsid w:val="0010447D"/>
    <w:rsid w:val="00105427"/>
    <w:rsid w:val="00111264"/>
    <w:rsid w:val="00114B34"/>
    <w:rsid w:val="0012152A"/>
    <w:rsid w:val="00122F39"/>
    <w:rsid w:val="001328AD"/>
    <w:rsid w:val="00145CCD"/>
    <w:rsid w:val="00156B09"/>
    <w:rsid w:val="00162A69"/>
    <w:rsid w:val="00162BFF"/>
    <w:rsid w:val="00165B89"/>
    <w:rsid w:val="00166393"/>
    <w:rsid w:val="00166FC1"/>
    <w:rsid w:val="00170014"/>
    <w:rsid w:val="001707CC"/>
    <w:rsid w:val="00176A94"/>
    <w:rsid w:val="00176EFA"/>
    <w:rsid w:val="00181176"/>
    <w:rsid w:val="0018497B"/>
    <w:rsid w:val="00185CA0"/>
    <w:rsid w:val="00191BD4"/>
    <w:rsid w:val="001923AE"/>
    <w:rsid w:val="001964B2"/>
    <w:rsid w:val="001A0FC0"/>
    <w:rsid w:val="001A6640"/>
    <w:rsid w:val="001B0704"/>
    <w:rsid w:val="001B087A"/>
    <w:rsid w:val="001B2245"/>
    <w:rsid w:val="001B29D5"/>
    <w:rsid w:val="001B6E10"/>
    <w:rsid w:val="001C1FD1"/>
    <w:rsid w:val="001C6B4E"/>
    <w:rsid w:val="001C7AB5"/>
    <w:rsid w:val="001D0809"/>
    <w:rsid w:val="001E0380"/>
    <w:rsid w:val="001E4481"/>
    <w:rsid w:val="001E519A"/>
    <w:rsid w:val="001F43A9"/>
    <w:rsid w:val="001F57C7"/>
    <w:rsid w:val="001F5BAF"/>
    <w:rsid w:val="001F5EB3"/>
    <w:rsid w:val="001F62B7"/>
    <w:rsid w:val="002019B2"/>
    <w:rsid w:val="00203FD3"/>
    <w:rsid w:val="00203FF6"/>
    <w:rsid w:val="00204571"/>
    <w:rsid w:val="002127FF"/>
    <w:rsid w:val="00215ADB"/>
    <w:rsid w:val="002212CB"/>
    <w:rsid w:val="002248D1"/>
    <w:rsid w:val="00227806"/>
    <w:rsid w:val="0023090A"/>
    <w:rsid w:val="002315B1"/>
    <w:rsid w:val="00235005"/>
    <w:rsid w:val="00240606"/>
    <w:rsid w:val="0024169F"/>
    <w:rsid w:val="00241AB5"/>
    <w:rsid w:val="00243C91"/>
    <w:rsid w:val="002466FF"/>
    <w:rsid w:val="00253614"/>
    <w:rsid w:val="00257E40"/>
    <w:rsid w:val="002612CB"/>
    <w:rsid w:val="00271A8F"/>
    <w:rsid w:val="0027383F"/>
    <w:rsid w:val="00275080"/>
    <w:rsid w:val="002817E9"/>
    <w:rsid w:val="002849C6"/>
    <w:rsid w:val="00287B04"/>
    <w:rsid w:val="00290540"/>
    <w:rsid w:val="0029292E"/>
    <w:rsid w:val="00295642"/>
    <w:rsid w:val="002A49E2"/>
    <w:rsid w:val="002A5CBC"/>
    <w:rsid w:val="002B070F"/>
    <w:rsid w:val="002B6123"/>
    <w:rsid w:val="002C26A7"/>
    <w:rsid w:val="002C2D2E"/>
    <w:rsid w:val="002C3208"/>
    <w:rsid w:val="002D1C7D"/>
    <w:rsid w:val="002E6B93"/>
    <w:rsid w:val="002F0786"/>
    <w:rsid w:val="002F2B1A"/>
    <w:rsid w:val="003026F9"/>
    <w:rsid w:val="00302B96"/>
    <w:rsid w:val="003040BE"/>
    <w:rsid w:val="003046C6"/>
    <w:rsid w:val="00304A26"/>
    <w:rsid w:val="00304F0F"/>
    <w:rsid w:val="00306378"/>
    <w:rsid w:val="00321450"/>
    <w:rsid w:val="00325C38"/>
    <w:rsid w:val="003321CF"/>
    <w:rsid w:val="00333120"/>
    <w:rsid w:val="003369F9"/>
    <w:rsid w:val="00344435"/>
    <w:rsid w:val="00351C29"/>
    <w:rsid w:val="00352C63"/>
    <w:rsid w:val="00360369"/>
    <w:rsid w:val="00362E2B"/>
    <w:rsid w:val="00373798"/>
    <w:rsid w:val="0037794E"/>
    <w:rsid w:val="0038091D"/>
    <w:rsid w:val="00385159"/>
    <w:rsid w:val="0038697D"/>
    <w:rsid w:val="00392618"/>
    <w:rsid w:val="0039479D"/>
    <w:rsid w:val="0039549C"/>
    <w:rsid w:val="003B0C9F"/>
    <w:rsid w:val="003B0D46"/>
    <w:rsid w:val="003B0F71"/>
    <w:rsid w:val="003B0FAB"/>
    <w:rsid w:val="003B332C"/>
    <w:rsid w:val="003C62C5"/>
    <w:rsid w:val="003D0FC0"/>
    <w:rsid w:val="003D1143"/>
    <w:rsid w:val="003D65A6"/>
    <w:rsid w:val="003D7DE2"/>
    <w:rsid w:val="003E4E4F"/>
    <w:rsid w:val="003E5F65"/>
    <w:rsid w:val="003F2398"/>
    <w:rsid w:val="003F37BD"/>
    <w:rsid w:val="00402D49"/>
    <w:rsid w:val="00412832"/>
    <w:rsid w:val="0041322D"/>
    <w:rsid w:val="00422BE2"/>
    <w:rsid w:val="0042659B"/>
    <w:rsid w:val="004445A6"/>
    <w:rsid w:val="00445055"/>
    <w:rsid w:val="00445DBB"/>
    <w:rsid w:val="0045263A"/>
    <w:rsid w:val="004544ED"/>
    <w:rsid w:val="0045562D"/>
    <w:rsid w:val="00470A1F"/>
    <w:rsid w:val="004728B3"/>
    <w:rsid w:val="00472B7F"/>
    <w:rsid w:val="00480837"/>
    <w:rsid w:val="0048169E"/>
    <w:rsid w:val="004863CD"/>
    <w:rsid w:val="00493FB9"/>
    <w:rsid w:val="004967A1"/>
    <w:rsid w:val="004A1AE7"/>
    <w:rsid w:val="004A765C"/>
    <w:rsid w:val="004A7C49"/>
    <w:rsid w:val="004B1D4F"/>
    <w:rsid w:val="004C121A"/>
    <w:rsid w:val="004C2430"/>
    <w:rsid w:val="004C2D46"/>
    <w:rsid w:val="004E0367"/>
    <w:rsid w:val="004E2919"/>
    <w:rsid w:val="004E2B36"/>
    <w:rsid w:val="004F7347"/>
    <w:rsid w:val="00503A88"/>
    <w:rsid w:val="00515A2D"/>
    <w:rsid w:val="00517A40"/>
    <w:rsid w:val="00522FFA"/>
    <w:rsid w:val="005270A5"/>
    <w:rsid w:val="00527FE6"/>
    <w:rsid w:val="00532263"/>
    <w:rsid w:val="00534C22"/>
    <w:rsid w:val="005415ED"/>
    <w:rsid w:val="005504D5"/>
    <w:rsid w:val="005560E0"/>
    <w:rsid w:val="00561B94"/>
    <w:rsid w:val="00565DE0"/>
    <w:rsid w:val="005804DD"/>
    <w:rsid w:val="0058066D"/>
    <w:rsid w:val="00583D96"/>
    <w:rsid w:val="00584933"/>
    <w:rsid w:val="00584C9E"/>
    <w:rsid w:val="00587784"/>
    <w:rsid w:val="00590524"/>
    <w:rsid w:val="005911AB"/>
    <w:rsid w:val="00595EFE"/>
    <w:rsid w:val="005A333B"/>
    <w:rsid w:val="005A6EED"/>
    <w:rsid w:val="005A6EFD"/>
    <w:rsid w:val="005A7C4E"/>
    <w:rsid w:val="005B20E0"/>
    <w:rsid w:val="005B3F6B"/>
    <w:rsid w:val="005B3FAA"/>
    <w:rsid w:val="005C5709"/>
    <w:rsid w:val="005D3CF6"/>
    <w:rsid w:val="005D4D46"/>
    <w:rsid w:val="005E0487"/>
    <w:rsid w:val="005E5053"/>
    <w:rsid w:val="005E5405"/>
    <w:rsid w:val="005F04FF"/>
    <w:rsid w:val="005F0BB4"/>
    <w:rsid w:val="005F1814"/>
    <w:rsid w:val="005F1912"/>
    <w:rsid w:val="00600AF2"/>
    <w:rsid w:val="006059E9"/>
    <w:rsid w:val="00605D61"/>
    <w:rsid w:val="00605E63"/>
    <w:rsid w:val="0060625A"/>
    <w:rsid w:val="00606F5B"/>
    <w:rsid w:val="006123CE"/>
    <w:rsid w:val="00630706"/>
    <w:rsid w:val="00632E52"/>
    <w:rsid w:val="0063508F"/>
    <w:rsid w:val="00637591"/>
    <w:rsid w:val="00642764"/>
    <w:rsid w:val="006428B7"/>
    <w:rsid w:val="00647F8F"/>
    <w:rsid w:val="00650600"/>
    <w:rsid w:val="00651C6D"/>
    <w:rsid w:val="0065263D"/>
    <w:rsid w:val="00656B84"/>
    <w:rsid w:val="00663B62"/>
    <w:rsid w:val="0067178B"/>
    <w:rsid w:val="006719FE"/>
    <w:rsid w:val="00672B82"/>
    <w:rsid w:val="00680AB4"/>
    <w:rsid w:val="00686198"/>
    <w:rsid w:val="006903EE"/>
    <w:rsid w:val="00694439"/>
    <w:rsid w:val="006A1A7E"/>
    <w:rsid w:val="006A2565"/>
    <w:rsid w:val="006B35E6"/>
    <w:rsid w:val="006B37D7"/>
    <w:rsid w:val="006B5E48"/>
    <w:rsid w:val="006C2689"/>
    <w:rsid w:val="006C396B"/>
    <w:rsid w:val="006C6947"/>
    <w:rsid w:val="006D1B8A"/>
    <w:rsid w:val="006E1D68"/>
    <w:rsid w:val="006F3358"/>
    <w:rsid w:val="00701106"/>
    <w:rsid w:val="00702C27"/>
    <w:rsid w:val="0070470E"/>
    <w:rsid w:val="00706169"/>
    <w:rsid w:val="00706D6A"/>
    <w:rsid w:val="00710BE4"/>
    <w:rsid w:val="00717D73"/>
    <w:rsid w:val="0072444D"/>
    <w:rsid w:val="0072769D"/>
    <w:rsid w:val="00731550"/>
    <w:rsid w:val="00735C2E"/>
    <w:rsid w:val="007479EF"/>
    <w:rsid w:val="0075335D"/>
    <w:rsid w:val="00755C5A"/>
    <w:rsid w:val="0075652D"/>
    <w:rsid w:val="007712D8"/>
    <w:rsid w:val="007716F4"/>
    <w:rsid w:val="00781CB4"/>
    <w:rsid w:val="00782A4B"/>
    <w:rsid w:val="00785914"/>
    <w:rsid w:val="00794354"/>
    <w:rsid w:val="00796B0C"/>
    <w:rsid w:val="007A72D9"/>
    <w:rsid w:val="007B1410"/>
    <w:rsid w:val="007B153E"/>
    <w:rsid w:val="007B1752"/>
    <w:rsid w:val="007B2E5C"/>
    <w:rsid w:val="007B333A"/>
    <w:rsid w:val="007B3D0E"/>
    <w:rsid w:val="007B75ED"/>
    <w:rsid w:val="007C081C"/>
    <w:rsid w:val="007C3F6B"/>
    <w:rsid w:val="007C6286"/>
    <w:rsid w:val="007C70DA"/>
    <w:rsid w:val="007E0678"/>
    <w:rsid w:val="007E36A1"/>
    <w:rsid w:val="007E6859"/>
    <w:rsid w:val="007F0683"/>
    <w:rsid w:val="007F3C8C"/>
    <w:rsid w:val="007F4C01"/>
    <w:rsid w:val="008023AF"/>
    <w:rsid w:val="008036C0"/>
    <w:rsid w:val="008036EF"/>
    <w:rsid w:val="00811BF0"/>
    <w:rsid w:val="0082184A"/>
    <w:rsid w:val="00821CD6"/>
    <w:rsid w:val="0082348C"/>
    <w:rsid w:val="0082404D"/>
    <w:rsid w:val="00825C7A"/>
    <w:rsid w:val="0082784E"/>
    <w:rsid w:val="00830F8D"/>
    <w:rsid w:val="00835C46"/>
    <w:rsid w:val="008413A4"/>
    <w:rsid w:val="00841AD6"/>
    <w:rsid w:val="00842D53"/>
    <w:rsid w:val="0084412D"/>
    <w:rsid w:val="00857735"/>
    <w:rsid w:val="0086660E"/>
    <w:rsid w:val="008759C0"/>
    <w:rsid w:val="008801DB"/>
    <w:rsid w:val="00881998"/>
    <w:rsid w:val="0088279F"/>
    <w:rsid w:val="00882DAF"/>
    <w:rsid w:val="008840A2"/>
    <w:rsid w:val="008846F3"/>
    <w:rsid w:val="008913A1"/>
    <w:rsid w:val="00893C2B"/>
    <w:rsid w:val="008A4465"/>
    <w:rsid w:val="008A6342"/>
    <w:rsid w:val="008B51EB"/>
    <w:rsid w:val="008C4271"/>
    <w:rsid w:val="008C5272"/>
    <w:rsid w:val="008D0A84"/>
    <w:rsid w:val="008D30BB"/>
    <w:rsid w:val="008D7E83"/>
    <w:rsid w:val="008E79CE"/>
    <w:rsid w:val="008F0C04"/>
    <w:rsid w:val="008F2FF5"/>
    <w:rsid w:val="008F6506"/>
    <w:rsid w:val="00900E3E"/>
    <w:rsid w:val="009045FE"/>
    <w:rsid w:val="00905140"/>
    <w:rsid w:val="009105F4"/>
    <w:rsid w:val="009106F3"/>
    <w:rsid w:val="00910FA0"/>
    <w:rsid w:val="00913193"/>
    <w:rsid w:val="009142E9"/>
    <w:rsid w:val="009148C7"/>
    <w:rsid w:val="00914C07"/>
    <w:rsid w:val="009158D8"/>
    <w:rsid w:val="009162AB"/>
    <w:rsid w:val="00916A0A"/>
    <w:rsid w:val="00916FC1"/>
    <w:rsid w:val="00921E43"/>
    <w:rsid w:val="009306B1"/>
    <w:rsid w:val="00930C4F"/>
    <w:rsid w:val="009329A2"/>
    <w:rsid w:val="009464AB"/>
    <w:rsid w:val="00946E39"/>
    <w:rsid w:val="00951F6C"/>
    <w:rsid w:val="00953843"/>
    <w:rsid w:val="00964690"/>
    <w:rsid w:val="009738BA"/>
    <w:rsid w:val="009841CF"/>
    <w:rsid w:val="00987244"/>
    <w:rsid w:val="009877C5"/>
    <w:rsid w:val="00992420"/>
    <w:rsid w:val="009924EB"/>
    <w:rsid w:val="009934DC"/>
    <w:rsid w:val="009A5295"/>
    <w:rsid w:val="009A676C"/>
    <w:rsid w:val="009B452D"/>
    <w:rsid w:val="009B69DB"/>
    <w:rsid w:val="009B73BC"/>
    <w:rsid w:val="009B7C02"/>
    <w:rsid w:val="009C35A3"/>
    <w:rsid w:val="009C5918"/>
    <w:rsid w:val="009D2067"/>
    <w:rsid w:val="009E2B13"/>
    <w:rsid w:val="009E3E03"/>
    <w:rsid w:val="009E5448"/>
    <w:rsid w:val="009E6644"/>
    <w:rsid w:val="009E6D99"/>
    <w:rsid w:val="009E7921"/>
    <w:rsid w:val="00A03463"/>
    <w:rsid w:val="00A06CE4"/>
    <w:rsid w:val="00A06DBB"/>
    <w:rsid w:val="00A07D4A"/>
    <w:rsid w:val="00A20533"/>
    <w:rsid w:val="00A22C7C"/>
    <w:rsid w:val="00A240D6"/>
    <w:rsid w:val="00A25454"/>
    <w:rsid w:val="00A30B06"/>
    <w:rsid w:val="00A31E0E"/>
    <w:rsid w:val="00A33053"/>
    <w:rsid w:val="00A3311D"/>
    <w:rsid w:val="00A418BB"/>
    <w:rsid w:val="00A433AD"/>
    <w:rsid w:val="00A44EAE"/>
    <w:rsid w:val="00A54E31"/>
    <w:rsid w:val="00A57132"/>
    <w:rsid w:val="00A61469"/>
    <w:rsid w:val="00A61BA6"/>
    <w:rsid w:val="00A66919"/>
    <w:rsid w:val="00A66B02"/>
    <w:rsid w:val="00A678CD"/>
    <w:rsid w:val="00A710D6"/>
    <w:rsid w:val="00A72F09"/>
    <w:rsid w:val="00A73033"/>
    <w:rsid w:val="00A82921"/>
    <w:rsid w:val="00A82AA6"/>
    <w:rsid w:val="00A9036C"/>
    <w:rsid w:val="00A928A4"/>
    <w:rsid w:val="00A95F0B"/>
    <w:rsid w:val="00A967F4"/>
    <w:rsid w:val="00AB0488"/>
    <w:rsid w:val="00AC2CC3"/>
    <w:rsid w:val="00AC4060"/>
    <w:rsid w:val="00AD3A5B"/>
    <w:rsid w:val="00AF0777"/>
    <w:rsid w:val="00AF74F4"/>
    <w:rsid w:val="00B00146"/>
    <w:rsid w:val="00B067D2"/>
    <w:rsid w:val="00B1498C"/>
    <w:rsid w:val="00B167FD"/>
    <w:rsid w:val="00B20464"/>
    <w:rsid w:val="00B2244D"/>
    <w:rsid w:val="00B25799"/>
    <w:rsid w:val="00B41293"/>
    <w:rsid w:val="00B54B84"/>
    <w:rsid w:val="00B557DA"/>
    <w:rsid w:val="00B62C96"/>
    <w:rsid w:val="00B63CE1"/>
    <w:rsid w:val="00B6780A"/>
    <w:rsid w:val="00B7126B"/>
    <w:rsid w:val="00B77035"/>
    <w:rsid w:val="00B84CBB"/>
    <w:rsid w:val="00B858D7"/>
    <w:rsid w:val="00B90755"/>
    <w:rsid w:val="00B9377A"/>
    <w:rsid w:val="00B9426B"/>
    <w:rsid w:val="00B95194"/>
    <w:rsid w:val="00B9668A"/>
    <w:rsid w:val="00BA5E31"/>
    <w:rsid w:val="00BB41FB"/>
    <w:rsid w:val="00BC1853"/>
    <w:rsid w:val="00BC277D"/>
    <w:rsid w:val="00BC2C5F"/>
    <w:rsid w:val="00BC363E"/>
    <w:rsid w:val="00BD089E"/>
    <w:rsid w:val="00BD336D"/>
    <w:rsid w:val="00BD4CD5"/>
    <w:rsid w:val="00BD6811"/>
    <w:rsid w:val="00BF1BB2"/>
    <w:rsid w:val="00BF47F5"/>
    <w:rsid w:val="00BF7ADC"/>
    <w:rsid w:val="00C00780"/>
    <w:rsid w:val="00C030D3"/>
    <w:rsid w:val="00C04790"/>
    <w:rsid w:val="00C10DFD"/>
    <w:rsid w:val="00C16581"/>
    <w:rsid w:val="00C17C44"/>
    <w:rsid w:val="00C237AD"/>
    <w:rsid w:val="00C32AE9"/>
    <w:rsid w:val="00C33FAC"/>
    <w:rsid w:val="00C35B70"/>
    <w:rsid w:val="00C42BFA"/>
    <w:rsid w:val="00C44789"/>
    <w:rsid w:val="00C45FFE"/>
    <w:rsid w:val="00C47BE5"/>
    <w:rsid w:val="00C57812"/>
    <w:rsid w:val="00C65E83"/>
    <w:rsid w:val="00C6697D"/>
    <w:rsid w:val="00C66D2D"/>
    <w:rsid w:val="00C72FBA"/>
    <w:rsid w:val="00C73DD7"/>
    <w:rsid w:val="00C8269C"/>
    <w:rsid w:val="00C83419"/>
    <w:rsid w:val="00C974B6"/>
    <w:rsid w:val="00CA4720"/>
    <w:rsid w:val="00CB1AF7"/>
    <w:rsid w:val="00CB2203"/>
    <w:rsid w:val="00CB24F0"/>
    <w:rsid w:val="00CB65ED"/>
    <w:rsid w:val="00CC02B5"/>
    <w:rsid w:val="00CC6BEB"/>
    <w:rsid w:val="00CC7E6D"/>
    <w:rsid w:val="00CD6B58"/>
    <w:rsid w:val="00CE1163"/>
    <w:rsid w:val="00CE47AB"/>
    <w:rsid w:val="00CE5FAB"/>
    <w:rsid w:val="00CF4B07"/>
    <w:rsid w:val="00D020C0"/>
    <w:rsid w:val="00D036F7"/>
    <w:rsid w:val="00D04456"/>
    <w:rsid w:val="00D140C9"/>
    <w:rsid w:val="00D15F57"/>
    <w:rsid w:val="00D20A50"/>
    <w:rsid w:val="00D21685"/>
    <w:rsid w:val="00D23622"/>
    <w:rsid w:val="00D23ECF"/>
    <w:rsid w:val="00D23F57"/>
    <w:rsid w:val="00D24740"/>
    <w:rsid w:val="00D2481E"/>
    <w:rsid w:val="00D24C1B"/>
    <w:rsid w:val="00D30AAD"/>
    <w:rsid w:val="00D34D5E"/>
    <w:rsid w:val="00D35BDB"/>
    <w:rsid w:val="00D37B88"/>
    <w:rsid w:val="00D400CD"/>
    <w:rsid w:val="00D45287"/>
    <w:rsid w:val="00D51A58"/>
    <w:rsid w:val="00D527C5"/>
    <w:rsid w:val="00D53757"/>
    <w:rsid w:val="00D56651"/>
    <w:rsid w:val="00D62127"/>
    <w:rsid w:val="00D63F8C"/>
    <w:rsid w:val="00D65421"/>
    <w:rsid w:val="00D74CFC"/>
    <w:rsid w:val="00D829B4"/>
    <w:rsid w:val="00D836EC"/>
    <w:rsid w:val="00D87215"/>
    <w:rsid w:val="00D90D45"/>
    <w:rsid w:val="00D95E5D"/>
    <w:rsid w:val="00D96754"/>
    <w:rsid w:val="00D97B00"/>
    <w:rsid w:val="00D97B10"/>
    <w:rsid w:val="00DA3E7D"/>
    <w:rsid w:val="00DA41D3"/>
    <w:rsid w:val="00DA4E6B"/>
    <w:rsid w:val="00DA6F7A"/>
    <w:rsid w:val="00DA73C2"/>
    <w:rsid w:val="00DB2146"/>
    <w:rsid w:val="00DB34D6"/>
    <w:rsid w:val="00DB6BB6"/>
    <w:rsid w:val="00DB7606"/>
    <w:rsid w:val="00DC0B65"/>
    <w:rsid w:val="00DC548B"/>
    <w:rsid w:val="00DD550F"/>
    <w:rsid w:val="00DD72A2"/>
    <w:rsid w:val="00DE1ABA"/>
    <w:rsid w:val="00DE34BC"/>
    <w:rsid w:val="00DE483D"/>
    <w:rsid w:val="00DE4B97"/>
    <w:rsid w:val="00DF1370"/>
    <w:rsid w:val="00DF415C"/>
    <w:rsid w:val="00E024DE"/>
    <w:rsid w:val="00E02B55"/>
    <w:rsid w:val="00E03321"/>
    <w:rsid w:val="00E04183"/>
    <w:rsid w:val="00E10C7C"/>
    <w:rsid w:val="00E111A3"/>
    <w:rsid w:val="00E1150E"/>
    <w:rsid w:val="00E11A21"/>
    <w:rsid w:val="00E13AE8"/>
    <w:rsid w:val="00E157EF"/>
    <w:rsid w:val="00E1762C"/>
    <w:rsid w:val="00E20121"/>
    <w:rsid w:val="00E21913"/>
    <w:rsid w:val="00E37973"/>
    <w:rsid w:val="00E4508E"/>
    <w:rsid w:val="00E54F43"/>
    <w:rsid w:val="00E55709"/>
    <w:rsid w:val="00E564A9"/>
    <w:rsid w:val="00E56A39"/>
    <w:rsid w:val="00E56F6D"/>
    <w:rsid w:val="00E62220"/>
    <w:rsid w:val="00E62619"/>
    <w:rsid w:val="00E65764"/>
    <w:rsid w:val="00E712C1"/>
    <w:rsid w:val="00E724C5"/>
    <w:rsid w:val="00E87001"/>
    <w:rsid w:val="00E87172"/>
    <w:rsid w:val="00E8739F"/>
    <w:rsid w:val="00E91726"/>
    <w:rsid w:val="00E9353D"/>
    <w:rsid w:val="00EA06AD"/>
    <w:rsid w:val="00EA3918"/>
    <w:rsid w:val="00EB1D7C"/>
    <w:rsid w:val="00EB7EBA"/>
    <w:rsid w:val="00EC0052"/>
    <w:rsid w:val="00EC1DEC"/>
    <w:rsid w:val="00EC43B9"/>
    <w:rsid w:val="00ED1418"/>
    <w:rsid w:val="00ED2DF7"/>
    <w:rsid w:val="00EE06A4"/>
    <w:rsid w:val="00EE42F8"/>
    <w:rsid w:val="00EF2C4E"/>
    <w:rsid w:val="00F055D7"/>
    <w:rsid w:val="00F10102"/>
    <w:rsid w:val="00F2138B"/>
    <w:rsid w:val="00F268F7"/>
    <w:rsid w:val="00F31179"/>
    <w:rsid w:val="00F31897"/>
    <w:rsid w:val="00F42DDD"/>
    <w:rsid w:val="00F42FDE"/>
    <w:rsid w:val="00F43985"/>
    <w:rsid w:val="00F458E9"/>
    <w:rsid w:val="00F45E9A"/>
    <w:rsid w:val="00F46A8A"/>
    <w:rsid w:val="00F50E19"/>
    <w:rsid w:val="00F51717"/>
    <w:rsid w:val="00F52AE8"/>
    <w:rsid w:val="00F6064D"/>
    <w:rsid w:val="00F63014"/>
    <w:rsid w:val="00F648A9"/>
    <w:rsid w:val="00F702A1"/>
    <w:rsid w:val="00F7039F"/>
    <w:rsid w:val="00F757C6"/>
    <w:rsid w:val="00F75F33"/>
    <w:rsid w:val="00F85285"/>
    <w:rsid w:val="00F859A4"/>
    <w:rsid w:val="00F90F9C"/>
    <w:rsid w:val="00F91B16"/>
    <w:rsid w:val="00F9251B"/>
    <w:rsid w:val="00F92790"/>
    <w:rsid w:val="00F93343"/>
    <w:rsid w:val="00FA1200"/>
    <w:rsid w:val="00FA3938"/>
    <w:rsid w:val="00FA7227"/>
    <w:rsid w:val="00FA7256"/>
    <w:rsid w:val="00FB3109"/>
    <w:rsid w:val="00FB4604"/>
    <w:rsid w:val="00FC6D6F"/>
    <w:rsid w:val="00FC6EF1"/>
    <w:rsid w:val="00FC7AA4"/>
    <w:rsid w:val="00FD1B35"/>
    <w:rsid w:val="00FD6373"/>
    <w:rsid w:val="00FD7B1C"/>
    <w:rsid w:val="00FE0515"/>
    <w:rsid w:val="00FE1999"/>
    <w:rsid w:val="00FE4561"/>
    <w:rsid w:val="00FE4D5F"/>
    <w:rsid w:val="00FE7B9C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2C289C44"/>
  <w15:docId w15:val="{B4E676E8-E0CA-4CD7-A341-90789C5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AE7"/>
    <w:rPr>
      <w:rFonts w:ascii="Arial" w:hAnsi="Arial"/>
    </w:rPr>
  </w:style>
  <w:style w:type="paragraph" w:styleId="Heading1">
    <w:name w:val="heading 1"/>
    <w:basedOn w:val="Normal"/>
    <w:next w:val="Normal"/>
    <w:qFormat/>
    <w:rsid w:val="004A1AE7"/>
    <w:pPr>
      <w:keepNext/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4A1AE7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AE7"/>
    <w:pPr>
      <w:tabs>
        <w:tab w:val="center" w:pos="4320"/>
        <w:tab w:val="right" w:pos="8640"/>
      </w:tabs>
    </w:pPr>
    <w:rPr>
      <w:sz w:val="16"/>
      <w:szCs w:val="16"/>
    </w:rPr>
  </w:style>
  <w:style w:type="character" w:styleId="PageNumber">
    <w:name w:val="page number"/>
    <w:basedOn w:val="DefaultParagraphFont"/>
    <w:rsid w:val="004A1AE7"/>
  </w:style>
  <w:style w:type="paragraph" w:styleId="BodyText">
    <w:name w:val="Body Text"/>
    <w:basedOn w:val="Normal"/>
    <w:rsid w:val="004A1AE7"/>
    <w:rPr>
      <w:sz w:val="22"/>
    </w:rPr>
  </w:style>
  <w:style w:type="paragraph" w:styleId="BalloonText">
    <w:name w:val="Balloon Text"/>
    <w:basedOn w:val="Normal"/>
    <w:semiHidden/>
    <w:rsid w:val="004A1AE7"/>
    <w:rPr>
      <w:rFonts w:ascii="Tahoma" w:hAnsi="Tahoma" w:cs="Tahoma"/>
      <w:sz w:val="16"/>
      <w:szCs w:val="16"/>
    </w:rPr>
  </w:style>
  <w:style w:type="character" w:customStyle="1" w:styleId="ParagraghHeading1">
    <w:name w:val="Paragragh Heading 1"/>
    <w:rsid w:val="004A1AE7"/>
    <w:rPr>
      <w:b/>
      <w:dstrike w:val="0"/>
      <w:color w:val="auto"/>
      <w:sz w:val="20"/>
      <w:vertAlign w:val="baseline"/>
    </w:rPr>
  </w:style>
  <w:style w:type="paragraph" w:styleId="ListBullet2">
    <w:name w:val="List Bullet 2"/>
    <w:basedOn w:val="Normal"/>
    <w:autoRedefine/>
    <w:rsid w:val="008B51EB"/>
    <w:pPr>
      <w:jc w:val="both"/>
    </w:pPr>
  </w:style>
  <w:style w:type="table" w:styleId="TableGrid">
    <w:name w:val="Table Grid"/>
    <w:basedOn w:val="TableNormal"/>
    <w:rsid w:val="0087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F9251B"/>
    <w:pPr>
      <w:numPr>
        <w:numId w:val="35"/>
      </w:numPr>
    </w:pPr>
  </w:style>
  <w:style w:type="paragraph" w:styleId="Revision">
    <w:name w:val="Revision"/>
    <w:hidden/>
    <w:uiPriority w:val="99"/>
    <w:semiHidden/>
    <w:rsid w:val="00825C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olling\My%20Documents\Butte%20County\Butte%20County%20Job%20Descriptions\BUTTE%20JOB%20DESCRIPTION%20Re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BUTTE JOB DESCRIPTION Rev2</Template>
  <TotalTime>0</TotalTime>
  <Pages>2</Pages>
  <Words>676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Rosemead Job Description</vt:lpstr>
    </vt:vector>
  </TitlesOfParts>
  <Company>Public Sector Personnel Consultants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Rosemead Job Description</dc:title>
  <dc:creator>Public Sector Personnel Consultants</dc:creator>
  <cp:lastModifiedBy>Mari Jones</cp:lastModifiedBy>
  <cp:revision>2</cp:revision>
  <cp:lastPrinted>2009-02-24T20:54:00Z</cp:lastPrinted>
  <dcterms:created xsi:type="dcterms:W3CDTF">2022-06-02T16:57:00Z</dcterms:created>
  <dcterms:modified xsi:type="dcterms:W3CDTF">2022-06-02T16:57:00Z</dcterms:modified>
</cp:coreProperties>
</file>